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AFF8F" w14:textId="5C21325B" w:rsidR="00371F2C" w:rsidRDefault="00F53CC6" w:rsidP="001957D7">
      <w:pPr>
        <w:spacing w:after="0"/>
        <w:jc w:val="center"/>
      </w:pPr>
      <w:r>
        <w:rPr>
          <w:rFonts w:ascii="Yu Gothic UI" w:eastAsia="Yu Gothic UI" w:hAnsi="Yu Gothic UI" w:cs="Yu Gothic UI" w:hint="eastAsia"/>
          <w:b/>
          <w:sz w:val="28"/>
        </w:rPr>
        <w:t>神奈川県</w:t>
      </w:r>
      <w:r w:rsidR="00BC1DF9">
        <w:rPr>
          <w:rFonts w:ascii="Yu Gothic UI" w:eastAsia="Yu Gothic UI" w:hAnsi="Yu Gothic UI" w:cs="Yu Gothic UI" w:hint="eastAsia"/>
          <w:b/>
          <w:sz w:val="28"/>
        </w:rPr>
        <w:t>選抜スポーツクライミング大会</w:t>
      </w:r>
    </w:p>
    <w:p w14:paraId="2F9AFF90" w14:textId="77777777" w:rsidR="00371F2C" w:rsidRDefault="004C26D4">
      <w:pPr>
        <w:spacing w:after="110"/>
        <w:ind w:left="10" w:right="2" w:hanging="10"/>
        <w:jc w:val="center"/>
      </w:pPr>
      <w:r>
        <w:rPr>
          <w:rFonts w:ascii="Yu Gothic UI" w:eastAsia="Yu Gothic UI" w:hAnsi="Yu Gothic UI" w:cs="Yu Gothic UI"/>
          <w:b/>
          <w:sz w:val="28"/>
        </w:rPr>
        <w:t xml:space="preserve">個人持込ロープ 仕様申告書 </w:t>
      </w:r>
    </w:p>
    <w:tbl>
      <w:tblPr>
        <w:tblStyle w:val="TableGrid"/>
        <w:tblpPr w:leftFromText="142" w:rightFromText="142" w:vertAnchor="text" w:horzAnchor="margin" w:tblpXSpec="center" w:tblpY="86"/>
        <w:tblW w:w="9747" w:type="dxa"/>
        <w:tblInd w:w="0" w:type="dxa"/>
        <w:tblCellMar>
          <w:left w:w="108" w:type="dxa"/>
          <w:right w:w="55" w:type="dxa"/>
        </w:tblCellMar>
        <w:tblLook w:val="04A0" w:firstRow="1" w:lastRow="0" w:firstColumn="1" w:lastColumn="0" w:noHBand="0" w:noVBand="1"/>
      </w:tblPr>
      <w:tblGrid>
        <w:gridCol w:w="4361"/>
        <w:gridCol w:w="992"/>
        <w:gridCol w:w="4394"/>
      </w:tblGrid>
      <w:tr w:rsidR="00626556" w14:paraId="2F9AFF94" w14:textId="77777777" w:rsidTr="00184ABA">
        <w:trPr>
          <w:trHeight w:val="779"/>
        </w:trPr>
        <w:tc>
          <w:tcPr>
            <w:tcW w:w="4361" w:type="dxa"/>
            <w:tcBorders>
              <w:top w:val="single" w:sz="4" w:space="0" w:color="000000"/>
              <w:left w:val="single" w:sz="4" w:space="0" w:color="000000"/>
              <w:bottom w:val="single" w:sz="4" w:space="0" w:color="000000"/>
              <w:right w:val="single" w:sz="4" w:space="0" w:color="000000"/>
            </w:tcBorders>
            <w:vAlign w:val="center"/>
          </w:tcPr>
          <w:p w14:paraId="2F9AFF91" w14:textId="7F871A2B" w:rsidR="00626556" w:rsidRPr="008308A3" w:rsidRDefault="00BC1DF9" w:rsidP="00184ABA">
            <w:pPr>
              <w:jc w:val="center"/>
            </w:pPr>
            <w:r>
              <w:rPr>
                <w:rFonts w:ascii="ＭＳ 明朝" w:eastAsia="ＭＳ 明朝" w:hAnsi="ＭＳ 明朝" w:cs="ＭＳ 明朝" w:hint="eastAsia"/>
              </w:rPr>
              <w:t>小学生・中学生・高校男子・高校女子</w:t>
            </w:r>
          </w:p>
        </w:tc>
        <w:tc>
          <w:tcPr>
            <w:tcW w:w="992" w:type="dxa"/>
            <w:tcBorders>
              <w:top w:val="single" w:sz="4" w:space="0" w:color="000000"/>
              <w:left w:val="single" w:sz="4" w:space="0" w:color="000000"/>
              <w:bottom w:val="single" w:sz="4" w:space="0" w:color="000000"/>
              <w:right w:val="single" w:sz="4" w:space="0" w:color="000000"/>
            </w:tcBorders>
            <w:vAlign w:val="center"/>
          </w:tcPr>
          <w:p w14:paraId="2F9AFF92" w14:textId="77777777" w:rsidR="00626556" w:rsidRDefault="00626556" w:rsidP="00184ABA">
            <w:pPr>
              <w:spacing w:after="0"/>
              <w:jc w:val="center"/>
            </w:pPr>
            <w:r>
              <w:rPr>
                <w:rFonts w:ascii="Yu Gothic UI" w:eastAsia="Yu Gothic UI" w:hAnsi="Yu Gothic UI" w:cs="Yu Gothic UI"/>
                <w:b/>
              </w:rPr>
              <w:t>氏</w:t>
            </w:r>
            <w:r>
              <w:rPr>
                <w:rFonts w:ascii="Yu Gothic UI" w:eastAsia="Yu Gothic UI" w:hAnsi="Yu Gothic UI" w:cs="Yu Gothic UI" w:hint="eastAsia"/>
                <w:b/>
              </w:rPr>
              <w:t xml:space="preserve"> </w:t>
            </w:r>
            <w:r>
              <w:rPr>
                <w:rFonts w:ascii="Yu Gothic UI" w:eastAsia="Yu Gothic UI" w:hAnsi="Yu Gothic UI" w:cs="Yu Gothic UI"/>
                <w:b/>
              </w:rPr>
              <w:t>名</w:t>
            </w:r>
          </w:p>
        </w:tc>
        <w:tc>
          <w:tcPr>
            <w:tcW w:w="4394" w:type="dxa"/>
            <w:tcBorders>
              <w:top w:val="single" w:sz="4" w:space="0" w:color="000000"/>
              <w:left w:val="single" w:sz="4" w:space="0" w:color="000000"/>
              <w:bottom w:val="single" w:sz="4" w:space="0" w:color="000000"/>
              <w:right w:val="single" w:sz="4" w:space="0" w:color="000000"/>
            </w:tcBorders>
            <w:vAlign w:val="center"/>
          </w:tcPr>
          <w:p w14:paraId="2F9AFF93" w14:textId="77777777" w:rsidR="00626556" w:rsidRPr="004C26D4" w:rsidRDefault="00626556" w:rsidP="00184ABA">
            <w:pPr>
              <w:spacing w:after="0"/>
              <w:jc w:val="center"/>
              <w:rPr>
                <w:sz w:val="20"/>
                <w:szCs w:val="20"/>
              </w:rPr>
            </w:pPr>
          </w:p>
        </w:tc>
      </w:tr>
    </w:tbl>
    <w:p w14:paraId="2F9AFF95" w14:textId="77777777" w:rsidR="00371F2C" w:rsidRPr="00E60B78" w:rsidRDefault="004C26D4" w:rsidP="00184ABA">
      <w:pPr>
        <w:spacing w:afterLines="100" w:after="324"/>
        <w:rPr>
          <w:rFonts w:ascii="Yu Gothic UI" w:eastAsia="Yu Gothic UI" w:hAnsi="Yu Gothic UI" w:cs="Yu Gothic UI"/>
          <w:sz w:val="21"/>
        </w:rPr>
      </w:pPr>
      <w:r>
        <w:rPr>
          <w:rFonts w:ascii="Yu Gothic UI" w:eastAsia="Yu Gothic UI" w:hAnsi="Yu Gothic UI" w:cs="Yu Gothic UI"/>
          <w:sz w:val="21"/>
        </w:rPr>
        <w:t xml:space="preserve"> </w:t>
      </w:r>
      <w:r w:rsidRPr="00E60B78">
        <w:rPr>
          <w:rFonts w:ascii="Yu Gothic UI" w:eastAsia="Yu Gothic UI" w:hAnsi="Yu Gothic UI" w:cs="Yu Gothic UI"/>
          <w:sz w:val="21"/>
        </w:rPr>
        <w:t>↑</w:t>
      </w:r>
      <w:r w:rsidR="00A30EBF" w:rsidRPr="00E60B78">
        <w:rPr>
          <w:rFonts w:ascii="Yu Gothic UI" w:eastAsia="Yu Gothic UI" w:hAnsi="Yu Gothic UI" w:cs="Yu Gothic UI" w:hint="eastAsia"/>
          <w:sz w:val="21"/>
        </w:rPr>
        <w:t>該当カテゴリーを</w:t>
      </w:r>
      <w:r w:rsidRPr="00E60B78">
        <w:rPr>
          <w:rFonts w:ascii="Yu Gothic UI" w:eastAsia="Yu Gothic UI" w:hAnsi="Yu Gothic UI" w:cs="Yu Gothic UI"/>
          <w:sz w:val="21"/>
        </w:rPr>
        <w:t>○で囲んでください</w:t>
      </w:r>
    </w:p>
    <w:tbl>
      <w:tblPr>
        <w:tblStyle w:val="TableGrid"/>
        <w:tblpPr w:leftFromText="142" w:rightFromText="142" w:vertAnchor="text" w:horzAnchor="margin" w:tblpXSpec="center" w:tblpY="1"/>
        <w:tblOverlap w:val="never"/>
        <w:tblW w:w="9781" w:type="dxa"/>
        <w:tblInd w:w="0" w:type="dxa"/>
        <w:tblCellMar>
          <w:left w:w="106" w:type="dxa"/>
          <w:right w:w="115" w:type="dxa"/>
        </w:tblCellMar>
        <w:tblLook w:val="04A0" w:firstRow="1" w:lastRow="0" w:firstColumn="1" w:lastColumn="0" w:noHBand="0" w:noVBand="1"/>
      </w:tblPr>
      <w:tblGrid>
        <w:gridCol w:w="4427"/>
        <w:gridCol w:w="5354"/>
      </w:tblGrid>
      <w:tr w:rsidR="00371F2C" w14:paraId="2F9AFF99" w14:textId="77777777" w:rsidTr="00184ABA">
        <w:trPr>
          <w:trHeight w:val="754"/>
        </w:trPr>
        <w:tc>
          <w:tcPr>
            <w:tcW w:w="4427" w:type="dxa"/>
            <w:tcBorders>
              <w:top w:val="single" w:sz="4" w:space="0" w:color="000000"/>
              <w:left w:val="single" w:sz="4" w:space="0" w:color="000000"/>
              <w:bottom w:val="single" w:sz="4" w:space="0" w:color="000000"/>
              <w:right w:val="single" w:sz="4" w:space="0" w:color="000000"/>
            </w:tcBorders>
            <w:vAlign w:val="center"/>
          </w:tcPr>
          <w:p w14:paraId="2F9AFF97" w14:textId="77777777" w:rsidR="00371F2C" w:rsidRDefault="004C26D4" w:rsidP="00184ABA">
            <w:pPr>
              <w:spacing w:after="0"/>
              <w:ind w:left="2" w:firstLineChars="100" w:firstLine="220"/>
              <w:jc w:val="both"/>
            </w:pPr>
            <w:r>
              <w:rPr>
                <w:rFonts w:ascii="Yu Gothic UI" w:eastAsia="Yu Gothic UI" w:hAnsi="Yu Gothic UI" w:cs="Yu Gothic UI"/>
                <w:b/>
              </w:rPr>
              <w:t>メーカー</w:t>
            </w:r>
            <w:r>
              <w:rPr>
                <w:rFonts w:ascii="Yu Gothic UI" w:eastAsia="Yu Gothic UI" w:hAnsi="Yu Gothic UI" w:cs="Yu Gothic UI" w:hint="eastAsia"/>
                <w:b/>
              </w:rPr>
              <w:t>/製品名（分かる範囲で）</w:t>
            </w:r>
          </w:p>
        </w:tc>
        <w:tc>
          <w:tcPr>
            <w:tcW w:w="5354" w:type="dxa"/>
            <w:tcBorders>
              <w:top w:val="single" w:sz="4" w:space="0" w:color="000000"/>
              <w:left w:val="single" w:sz="4" w:space="0" w:color="000000"/>
              <w:bottom w:val="single" w:sz="4" w:space="0" w:color="000000"/>
              <w:right w:val="single" w:sz="4" w:space="0" w:color="000000"/>
            </w:tcBorders>
            <w:vAlign w:val="center"/>
          </w:tcPr>
          <w:p w14:paraId="2F9AFF98" w14:textId="77777777" w:rsidR="00371F2C" w:rsidRDefault="004C26D4" w:rsidP="00184ABA">
            <w:pPr>
              <w:spacing w:after="0"/>
            </w:pPr>
            <w:r>
              <w:rPr>
                <w:rFonts w:ascii="Yu Gothic UI" w:eastAsia="Yu Gothic UI" w:hAnsi="Yu Gothic UI" w:cs="Yu Gothic UI"/>
              </w:rPr>
              <w:t xml:space="preserve"> </w:t>
            </w:r>
          </w:p>
        </w:tc>
      </w:tr>
      <w:tr w:rsidR="00371F2C" w14:paraId="2F9AFF9C" w14:textId="77777777" w:rsidTr="00184ABA">
        <w:trPr>
          <w:trHeight w:val="751"/>
        </w:trPr>
        <w:tc>
          <w:tcPr>
            <w:tcW w:w="4427" w:type="dxa"/>
            <w:tcBorders>
              <w:top w:val="single" w:sz="4" w:space="0" w:color="000000"/>
              <w:left w:val="single" w:sz="4" w:space="0" w:color="000000"/>
              <w:bottom w:val="single" w:sz="4" w:space="0" w:color="000000"/>
              <w:right w:val="single" w:sz="4" w:space="0" w:color="000000"/>
            </w:tcBorders>
            <w:vAlign w:val="center"/>
          </w:tcPr>
          <w:p w14:paraId="2F9AFF9A" w14:textId="77777777" w:rsidR="00371F2C" w:rsidRDefault="00D01226" w:rsidP="00184ABA">
            <w:pPr>
              <w:spacing w:after="0"/>
              <w:ind w:left="2" w:firstLineChars="100" w:firstLine="220"/>
              <w:jc w:val="both"/>
            </w:pPr>
            <w:r>
              <w:rPr>
                <w:rFonts w:ascii="Yu Gothic UI" w:eastAsia="Yu Gothic UI" w:hAnsi="Yu Gothic UI" w:cs="Yu Gothic UI"/>
                <w:b/>
              </w:rPr>
              <w:t>購入時のロープ径（呼び径）</w:t>
            </w:r>
          </w:p>
        </w:tc>
        <w:tc>
          <w:tcPr>
            <w:tcW w:w="5354" w:type="dxa"/>
            <w:tcBorders>
              <w:top w:val="single" w:sz="4" w:space="0" w:color="000000"/>
              <w:left w:val="single" w:sz="4" w:space="0" w:color="000000"/>
              <w:bottom w:val="single" w:sz="4" w:space="0" w:color="000000"/>
              <w:right w:val="single" w:sz="4" w:space="0" w:color="000000"/>
            </w:tcBorders>
            <w:vAlign w:val="center"/>
          </w:tcPr>
          <w:p w14:paraId="2F9AFF9B" w14:textId="77777777" w:rsidR="00371F2C" w:rsidRDefault="00D01226" w:rsidP="00184ABA">
            <w:pPr>
              <w:spacing w:after="0"/>
              <w:ind w:firstLineChars="1500" w:firstLine="3300"/>
            </w:pPr>
            <w:r>
              <w:rPr>
                <w:rFonts w:ascii="Yu Gothic UI" w:eastAsia="Yu Gothic UI" w:hAnsi="Yu Gothic UI" w:cs="Yu Gothic UI" w:hint="eastAsia"/>
              </w:rPr>
              <w:t xml:space="preserve">ｍｍ </w:t>
            </w:r>
          </w:p>
        </w:tc>
      </w:tr>
      <w:tr w:rsidR="00371F2C" w14:paraId="2F9AFF9F" w14:textId="77777777" w:rsidTr="00184ABA">
        <w:trPr>
          <w:trHeight w:val="751"/>
        </w:trPr>
        <w:tc>
          <w:tcPr>
            <w:tcW w:w="4427" w:type="dxa"/>
            <w:tcBorders>
              <w:top w:val="single" w:sz="4" w:space="0" w:color="000000"/>
              <w:left w:val="single" w:sz="4" w:space="0" w:color="000000"/>
              <w:bottom w:val="single" w:sz="4" w:space="0" w:color="000000"/>
              <w:right w:val="single" w:sz="4" w:space="0" w:color="000000"/>
            </w:tcBorders>
            <w:vAlign w:val="center"/>
          </w:tcPr>
          <w:p w14:paraId="2F9AFF9D" w14:textId="77777777" w:rsidR="00371F2C" w:rsidRDefault="00D01226" w:rsidP="00184ABA">
            <w:pPr>
              <w:spacing w:after="0"/>
              <w:ind w:left="2" w:firstLineChars="100" w:firstLine="220"/>
              <w:jc w:val="both"/>
            </w:pPr>
            <w:r>
              <w:rPr>
                <w:rFonts w:ascii="Yu Gothic UI" w:eastAsia="Yu Gothic UI" w:hAnsi="Yu Gothic UI" w:cs="Yu Gothic UI"/>
                <w:b/>
              </w:rPr>
              <w:t>購入時のロープ長</w:t>
            </w:r>
            <w:r w:rsidR="004C26D4">
              <w:rPr>
                <w:rFonts w:ascii="Yu Gothic UI" w:eastAsia="Yu Gothic UI" w:hAnsi="Yu Gothic UI" w:cs="Yu Gothic UI"/>
                <w:b/>
              </w:rPr>
              <w:t xml:space="preserve"> </w:t>
            </w:r>
          </w:p>
        </w:tc>
        <w:tc>
          <w:tcPr>
            <w:tcW w:w="5354" w:type="dxa"/>
            <w:tcBorders>
              <w:top w:val="single" w:sz="4" w:space="0" w:color="000000"/>
              <w:left w:val="single" w:sz="4" w:space="0" w:color="000000"/>
              <w:bottom w:val="single" w:sz="4" w:space="0" w:color="000000"/>
              <w:right w:val="single" w:sz="4" w:space="0" w:color="000000"/>
            </w:tcBorders>
            <w:vAlign w:val="center"/>
          </w:tcPr>
          <w:p w14:paraId="2F9AFF9E" w14:textId="77777777" w:rsidR="00371F2C" w:rsidRDefault="00D01226" w:rsidP="00184ABA">
            <w:pPr>
              <w:spacing w:after="0"/>
              <w:ind w:left="2578" w:firstLineChars="350" w:firstLine="770"/>
            </w:pPr>
            <w:r>
              <w:rPr>
                <w:rFonts w:ascii="Yu Gothic UI" w:eastAsia="Yu Gothic UI" w:hAnsi="Yu Gothic UI" w:cs="Yu Gothic UI" w:hint="eastAsia"/>
              </w:rPr>
              <w:t>ｍ</w:t>
            </w:r>
            <w:r w:rsidR="004C26D4">
              <w:rPr>
                <w:rFonts w:ascii="Yu Gothic UI" w:eastAsia="Yu Gothic UI" w:hAnsi="Yu Gothic UI" w:cs="Yu Gothic UI"/>
              </w:rPr>
              <w:t xml:space="preserve"> </w:t>
            </w:r>
          </w:p>
        </w:tc>
      </w:tr>
      <w:tr w:rsidR="00371F2C" w14:paraId="2F9AFFA2" w14:textId="77777777" w:rsidTr="00184ABA">
        <w:trPr>
          <w:trHeight w:val="754"/>
        </w:trPr>
        <w:tc>
          <w:tcPr>
            <w:tcW w:w="4427" w:type="dxa"/>
            <w:tcBorders>
              <w:top w:val="single" w:sz="4" w:space="0" w:color="000000"/>
              <w:left w:val="single" w:sz="4" w:space="0" w:color="000000"/>
              <w:bottom w:val="single" w:sz="4" w:space="0" w:color="000000"/>
              <w:right w:val="single" w:sz="4" w:space="0" w:color="000000"/>
            </w:tcBorders>
            <w:vAlign w:val="center"/>
          </w:tcPr>
          <w:p w14:paraId="2F9AFFA0" w14:textId="77777777" w:rsidR="00371F2C" w:rsidRDefault="00D01226" w:rsidP="00184ABA">
            <w:pPr>
              <w:spacing w:after="0"/>
              <w:ind w:left="2" w:firstLineChars="100" w:firstLine="220"/>
              <w:jc w:val="both"/>
            </w:pPr>
            <w:r>
              <w:rPr>
                <w:rFonts w:ascii="Yu Gothic UI" w:eastAsia="Yu Gothic UI" w:hAnsi="Yu Gothic UI" w:cs="Yu Gothic UI"/>
                <w:b/>
              </w:rPr>
              <w:t>現在のロープ長</w:t>
            </w:r>
          </w:p>
        </w:tc>
        <w:tc>
          <w:tcPr>
            <w:tcW w:w="5354" w:type="dxa"/>
            <w:tcBorders>
              <w:top w:val="single" w:sz="4" w:space="0" w:color="000000"/>
              <w:left w:val="single" w:sz="4" w:space="0" w:color="000000"/>
              <w:bottom w:val="single" w:sz="4" w:space="0" w:color="000000"/>
              <w:right w:val="single" w:sz="4" w:space="0" w:color="000000"/>
            </w:tcBorders>
            <w:vAlign w:val="center"/>
          </w:tcPr>
          <w:p w14:paraId="2F9AFFA1" w14:textId="77777777" w:rsidR="00371F2C" w:rsidRDefault="00D01226" w:rsidP="00184ABA">
            <w:pPr>
              <w:spacing w:after="0"/>
              <w:ind w:left="2578" w:firstLineChars="350" w:firstLine="770"/>
            </w:pPr>
            <w:r>
              <w:rPr>
                <w:rFonts w:ascii="Yu Gothic UI" w:eastAsia="Yu Gothic UI" w:hAnsi="Yu Gothic UI" w:cs="Yu Gothic UI" w:hint="eastAsia"/>
              </w:rPr>
              <w:t>ｍ</w:t>
            </w:r>
            <w:r w:rsidR="004C26D4">
              <w:rPr>
                <w:rFonts w:ascii="Yu Gothic UI" w:eastAsia="Yu Gothic UI" w:hAnsi="Yu Gothic UI" w:cs="Yu Gothic UI"/>
              </w:rPr>
              <w:t xml:space="preserve"> </w:t>
            </w:r>
          </w:p>
        </w:tc>
      </w:tr>
    </w:tbl>
    <w:p w14:paraId="2F9AFFA4" w14:textId="4B4B92C7" w:rsidR="00D01226" w:rsidRDefault="004C26D4">
      <w:pPr>
        <w:spacing w:after="0"/>
        <w:rPr>
          <w:rFonts w:ascii="Yu Gothic UI" w:eastAsia="Yu Gothic UI" w:hAnsi="Yu Gothic UI" w:cs="Yu Gothic UI"/>
          <w:sz w:val="21"/>
        </w:rPr>
      </w:pPr>
      <w:r>
        <w:rPr>
          <w:rFonts w:ascii="Yu Gothic UI" w:eastAsia="Yu Gothic UI" w:hAnsi="Yu Gothic UI" w:cs="Yu Gothic UI"/>
          <w:sz w:val="21"/>
        </w:rPr>
        <w:t xml:space="preserve"> </w:t>
      </w:r>
    </w:p>
    <w:p w14:paraId="2D4AAA72" w14:textId="77777777" w:rsidR="000D20B8" w:rsidRDefault="000D20B8">
      <w:pPr>
        <w:spacing w:after="0"/>
      </w:pPr>
    </w:p>
    <w:tbl>
      <w:tblPr>
        <w:tblStyle w:val="TableGrid"/>
        <w:tblpPr w:leftFromText="142" w:rightFromText="142" w:vertAnchor="text" w:tblpXSpec="center" w:tblpY="1"/>
        <w:tblOverlap w:val="never"/>
        <w:tblW w:w="9777" w:type="dxa"/>
        <w:tblInd w:w="0" w:type="dxa"/>
        <w:tblCellMar>
          <w:top w:w="71" w:type="dxa"/>
          <w:left w:w="108" w:type="dxa"/>
          <w:right w:w="115" w:type="dxa"/>
        </w:tblCellMar>
        <w:tblLook w:val="04A0" w:firstRow="1" w:lastRow="0" w:firstColumn="1" w:lastColumn="0" w:noHBand="0" w:noVBand="1"/>
      </w:tblPr>
      <w:tblGrid>
        <w:gridCol w:w="9777"/>
      </w:tblGrid>
      <w:tr w:rsidR="00371F2C" w14:paraId="2F9AFFB3" w14:textId="77777777" w:rsidTr="00184ABA">
        <w:trPr>
          <w:trHeight w:val="5537"/>
        </w:trPr>
        <w:tc>
          <w:tcPr>
            <w:tcW w:w="9777" w:type="dxa"/>
            <w:tcBorders>
              <w:top w:val="single" w:sz="4" w:space="0" w:color="000000"/>
              <w:left w:val="single" w:sz="4" w:space="0" w:color="000000"/>
              <w:bottom w:val="single" w:sz="4" w:space="0" w:color="000000"/>
              <w:right w:val="single" w:sz="4" w:space="0" w:color="000000"/>
            </w:tcBorders>
          </w:tcPr>
          <w:p w14:paraId="2F9AFFA6" w14:textId="77777777" w:rsidR="00371F2C" w:rsidRDefault="004C26D4" w:rsidP="00184ABA">
            <w:pPr>
              <w:spacing w:beforeLines="50" w:before="162" w:afterLines="100" w:after="324"/>
              <w:jc w:val="center"/>
              <w:rPr>
                <w:rFonts w:ascii="Yu Gothic UI" w:eastAsia="Yu Gothic UI" w:hAnsi="Yu Gothic UI" w:cs="Yu Gothic UI"/>
                <w:b/>
                <w:sz w:val="21"/>
              </w:rPr>
            </w:pPr>
            <w:r>
              <w:rPr>
                <w:rFonts w:ascii="Yu Gothic UI" w:eastAsia="Yu Gothic UI" w:hAnsi="Yu Gothic UI" w:cs="Yu Gothic UI"/>
                <w:b/>
                <w:sz w:val="21"/>
              </w:rPr>
              <w:t>個人持込ロープに関する条件（</w:t>
            </w:r>
            <w:r>
              <w:rPr>
                <w:rFonts w:ascii="Yu Gothic UI" w:eastAsia="Yu Gothic UI" w:hAnsi="Yu Gothic UI" w:cs="Yu Gothic UI" w:hint="eastAsia"/>
                <w:b/>
                <w:sz w:val="21"/>
              </w:rPr>
              <w:t>全日本ユース選手権の基準に準ずる</w:t>
            </w:r>
            <w:r>
              <w:rPr>
                <w:rFonts w:ascii="Yu Gothic UI" w:eastAsia="Yu Gothic UI" w:hAnsi="Yu Gothic UI" w:cs="Yu Gothic UI"/>
                <w:b/>
                <w:sz w:val="21"/>
              </w:rPr>
              <w:t>）</w:t>
            </w:r>
          </w:p>
          <w:p w14:paraId="2F9AFFA8" w14:textId="77777777" w:rsidR="00371F2C" w:rsidRDefault="00F443FE" w:rsidP="00184ABA">
            <w:pPr>
              <w:spacing w:after="57"/>
            </w:pPr>
            <w:r>
              <w:rPr>
                <w:rFonts w:ascii="Yu Gothic UI" w:eastAsia="Yu Gothic UI" w:hAnsi="Yu Gothic UI" w:cs="Yu Gothic UI" w:hint="eastAsia"/>
                <w:sz w:val="21"/>
              </w:rPr>
              <w:t xml:space="preserve">＊ </w:t>
            </w:r>
            <w:r w:rsidR="004C26D4">
              <w:rPr>
                <w:rFonts w:ascii="Yu Gothic UI" w:eastAsia="Yu Gothic UI" w:hAnsi="Yu Gothic UI" w:cs="Yu Gothic UI"/>
                <w:sz w:val="21"/>
              </w:rPr>
              <w:t>ロープは、シングルで PSC、EN892、UIAA に適合していること。</w:t>
            </w:r>
            <w:r w:rsidR="004C26D4" w:rsidRPr="00363190">
              <w:rPr>
                <w:rFonts w:ascii="Yu Gothic UI" w:eastAsia="Yu Gothic UI" w:hAnsi="Yu Gothic UI" w:cs="Yu Gothic UI"/>
                <w:sz w:val="21"/>
                <w:u w:val="single"/>
              </w:rPr>
              <w:t>長さは 40m 以上</w:t>
            </w:r>
            <w:r w:rsidR="004C26D4">
              <w:rPr>
                <w:rFonts w:ascii="Yu Gothic UI" w:eastAsia="Yu Gothic UI" w:hAnsi="Yu Gothic UI" w:cs="Yu Gothic UI"/>
                <w:sz w:val="21"/>
              </w:rPr>
              <w:t xml:space="preserve">とする。 </w:t>
            </w:r>
          </w:p>
          <w:p w14:paraId="2F9AFFA9" w14:textId="6259D0C8" w:rsidR="00371F2C" w:rsidRDefault="00F443FE" w:rsidP="00184ABA">
            <w:pPr>
              <w:spacing w:after="0" w:line="308" w:lineRule="auto"/>
              <w:ind w:left="315" w:hangingChars="150" w:hanging="315"/>
            </w:pPr>
            <w:r>
              <w:rPr>
                <w:rFonts w:ascii="Yu Gothic UI" w:eastAsia="Yu Gothic UI" w:hAnsi="Yu Gothic UI" w:cs="Yu Gothic UI" w:hint="eastAsia"/>
                <w:sz w:val="21"/>
              </w:rPr>
              <w:t xml:space="preserve">＊ </w:t>
            </w:r>
            <w:r w:rsidR="004C26D4">
              <w:rPr>
                <w:rFonts w:ascii="Yu Gothic UI" w:eastAsia="Yu Gothic UI" w:hAnsi="Yu Gothic UI" w:cs="Yu Gothic UI"/>
                <w:sz w:val="21"/>
              </w:rPr>
              <w:t>ロープの径は</w:t>
            </w:r>
            <w:r w:rsidR="004C26D4" w:rsidRPr="00363190">
              <w:rPr>
                <w:rFonts w:ascii="Yu Gothic UI" w:eastAsia="Yu Gothic UI" w:hAnsi="Yu Gothic UI" w:cs="Yu Gothic UI"/>
                <w:sz w:val="21"/>
                <w:u w:val="single"/>
              </w:rPr>
              <w:t>呼び径 9.0ｍｍ～10.</w:t>
            </w:r>
            <w:r w:rsidR="00363190" w:rsidRPr="00363190">
              <w:rPr>
                <w:rFonts w:ascii="Yu Gothic UI" w:eastAsia="Yu Gothic UI" w:hAnsi="Yu Gothic UI" w:cs="Yu Gothic UI"/>
                <w:sz w:val="21"/>
                <w:u w:val="single"/>
              </w:rPr>
              <w:t>0</w:t>
            </w:r>
            <w:r w:rsidR="004C26D4" w:rsidRPr="00363190">
              <w:rPr>
                <w:rFonts w:ascii="Yu Gothic UI" w:eastAsia="Yu Gothic UI" w:hAnsi="Yu Gothic UI" w:cs="Yu Gothic UI"/>
                <w:sz w:val="21"/>
                <w:u w:val="single"/>
              </w:rPr>
              <w:t>ｍｍと</w:t>
            </w:r>
            <w:r w:rsidR="004C26D4">
              <w:rPr>
                <w:rFonts w:ascii="Yu Gothic UI" w:eastAsia="Yu Gothic UI" w:hAnsi="Yu Gothic UI" w:cs="Yu Gothic UI"/>
                <w:sz w:val="21"/>
              </w:rPr>
              <w:t xml:space="preserve">する。尚、以下に当てはまるロープは安全上問題がありますので使用できません。 </w:t>
            </w:r>
          </w:p>
          <w:p w14:paraId="2F9AFFAA" w14:textId="77777777" w:rsidR="00371F2C" w:rsidRDefault="00F443FE" w:rsidP="00184ABA">
            <w:pPr>
              <w:spacing w:after="57"/>
            </w:pPr>
            <w:r>
              <w:rPr>
                <w:rFonts w:ascii="Yu Gothic UI" w:eastAsia="Yu Gothic UI" w:hAnsi="Yu Gothic UI" w:cs="Yu Gothic UI" w:hint="eastAsia"/>
                <w:sz w:val="21"/>
              </w:rPr>
              <w:t xml:space="preserve">＊ </w:t>
            </w:r>
            <w:r w:rsidR="004C26D4">
              <w:rPr>
                <w:rFonts w:ascii="Yu Gothic UI" w:eastAsia="Yu Gothic UI" w:hAnsi="Yu Gothic UI" w:cs="Yu Gothic UI"/>
                <w:sz w:val="21"/>
              </w:rPr>
              <w:t xml:space="preserve">通常クライミングでは使用しない化学物質（酸 、バッテリー電解液など）に触れたことがある </w:t>
            </w:r>
          </w:p>
          <w:p w14:paraId="2F9AFFAB" w14:textId="77777777" w:rsidR="00371F2C" w:rsidRDefault="00F443FE" w:rsidP="00184ABA">
            <w:pPr>
              <w:spacing w:after="57"/>
            </w:pPr>
            <w:r>
              <w:rPr>
                <w:rFonts w:ascii="Yu Gothic UI" w:eastAsia="Yu Gothic UI" w:hAnsi="Yu Gothic UI" w:cs="Yu Gothic UI" w:hint="eastAsia"/>
                <w:sz w:val="21"/>
              </w:rPr>
              <w:t xml:space="preserve">＊ </w:t>
            </w:r>
            <w:r w:rsidR="004C26D4">
              <w:rPr>
                <w:rFonts w:ascii="Yu Gothic UI" w:eastAsia="Yu Gothic UI" w:hAnsi="Yu Gothic UI" w:cs="Yu Gothic UI" w:hint="eastAsia"/>
                <w:sz w:val="21"/>
              </w:rPr>
              <w:t>外見上の異常：</w:t>
            </w:r>
            <w:r w:rsidR="004C26D4">
              <w:rPr>
                <w:rFonts w:ascii="Yu Gothic UI" w:eastAsia="Yu Gothic UI" w:hAnsi="Yu Gothic UI" w:cs="Yu Gothic UI"/>
                <w:sz w:val="21"/>
              </w:rPr>
              <w:t xml:space="preserve">芯が見えている 外皮が激しく毛羽立っている、損傷している </w:t>
            </w:r>
          </w:p>
          <w:p w14:paraId="2F9AFFAC" w14:textId="77777777" w:rsidR="00371F2C" w:rsidRDefault="00F443FE" w:rsidP="00184ABA">
            <w:pPr>
              <w:spacing w:after="57"/>
              <w:ind w:left="315" w:hangingChars="150" w:hanging="315"/>
            </w:pPr>
            <w:r>
              <w:rPr>
                <w:rFonts w:ascii="Yu Gothic UI" w:eastAsia="Yu Gothic UI" w:hAnsi="Yu Gothic UI" w:cs="Yu Gothic UI" w:hint="eastAsia"/>
                <w:sz w:val="21"/>
              </w:rPr>
              <w:t xml:space="preserve">＊ </w:t>
            </w:r>
            <w:r w:rsidR="004C26D4">
              <w:rPr>
                <w:rFonts w:ascii="Yu Gothic UI" w:eastAsia="Yu Gothic UI" w:hAnsi="Yu Gothic UI" w:cs="Yu Gothic UI" w:hint="eastAsia"/>
                <w:sz w:val="21"/>
              </w:rPr>
              <w:t>触ったときの異常：</w:t>
            </w:r>
            <w:r w:rsidR="004C26D4">
              <w:rPr>
                <w:rFonts w:ascii="Yu Gothic UI" w:eastAsia="Yu Gothic UI" w:hAnsi="Yu Gothic UI" w:cs="Yu Gothic UI"/>
                <w:sz w:val="21"/>
              </w:rPr>
              <w:t xml:space="preserve">外皮と芯がずれている </w:t>
            </w:r>
            <w:r w:rsidR="004C26D4">
              <w:rPr>
                <w:rFonts w:eastAsia="Yu Gothic UI" w:hint="eastAsia"/>
              </w:rPr>
              <w:t>。</w:t>
            </w:r>
            <w:r w:rsidR="004C26D4">
              <w:rPr>
                <w:rFonts w:ascii="Yu Gothic UI" w:eastAsia="Yu Gothic UI" w:hAnsi="Yu Gothic UI" w:cs="Yu Gothic UI"/>
                <w:sz w:val="21"/>
              </w:rPr>
              <w:t xml:space="preserve">部分的に固くなったりまたは柔らかくなったりして他の部分と違和感がある部位が生じている </w:t>
            </w:r>
          </w:p>
          <w:p w14:paraId="2F9AFFAD" w14:textId="77777777" w:rsidR="00371F2C" w:rsidRDefault="00F443FE" w:rsidP="00184ABA">
            <w:pPr>
              <w:spacing w:after="57"/>
            </w:pPr>
            <w:r>
              <w:rPr>
                <w:rFonts w:ascii="Yu Gothic UI" w:eastAsia="Yu Gothic UI" w:hAnsi="Yu Gothic UI" w:cs="Yu Gothic UI" w:hint="eastAsia"/>
                <w:sz w:val="21"/>
              </w:rPr>
              <w:t xml:space="preserve">＊ </w:t>
            </w:r>
            <w:r w:rsidR="004C26D4">
              <w:rPr>
                <w:rFonts w:ascii="Yu Gothic UI" w:eastAsia="Yu Gothic UI" w:hAnsi="Yu Gothic UI" w:cs="Yu Gothic UI" w:hint="eastAsia"/>
                <w:sz w:val="21"/>
              </w:rPr>
              <w:t>大きな衝撃：</w:t>
            </w:r>
            <w:r w:rsidR="004C26D4">
              <w:rPr>
                <w:rFonts w:ascii="Yu Gothic UI" w:eastAsia="Yu Gothic UI" w:hAnsi="Yu Gothic UI" w:cs="Yu Gothic UI"/>
                <w:sz w:val="21"/>
              </w:rPr>
              <w:t xml:space="preserve">長い墜落や落下係数 1 を超える墜落を受けた </w:t>
            </w:r>
          </w:p>
          <w:p w14:paraId="2F9AFFAE" w14:textId="77777777" w:rsidR="00F443FE" w:rsidRDefault="004C26D4" w:rsidP="00184ABA">
            <w:pPr>
              <w:spacing w:after="0" w:line="308" w:lineRule="auto"/>
              <w:ind w:leftChars="50" w:left="110" w:firstLineChars="50" w:firstLine="90"/>
              <w:rPr>
                <w:rFonts w:ascii="Yu Gothic UI" w:eastAsia="Yu Gothic UI" w:hAnsi="Yu Gothic UI" w:cs="Yu Gothic UI"/>
                <w:sz w:val="18"/>
              </w:rPr>
            </w:pPr>
            <w:r w:rsidRPr="00F443FE">
              <w:rPr>
                <w:rFonts w:ascii="Yu Gothic UI" w:eastAsia="Yu Gothic UI" w:hAnsi="Yu Gothic UI" w:cs="Yu Gothic UI"/>
                <w:sz w:val="18"/>
              </w:rPr>
              <w:t>※落下係数 1 を超える墜落：クライマーの墜落距離÷ビレイヤーとクライマー間のロープの長さ</w:t>
            </w:r>
          </w:p>
          <w:p w14:paraId="2F9AFFAF" w14:textId="77777777" w:rsidR="00371F2C" w:rsidRPr="00F443FE" w:rsidRDefault="004C26D4" w:rsidP="00184ABA">
            <w:pPr>
              <w:spacing w:after="0" w:line="308" w:lineRule="auto"/>
              <w:ind w:leftChars="50" w:left="110" w:firstLineChars="150" w:firstLine="270"/>
              <w:rPr>
                <w:sz w:val="20"/>
              </w:rPr>
            </w:pPr>
            <w:r w:rsidRPr="00F443FE">
              <w:rPr>
                <w:rFonts w:ascii="Yu Gothic UI" w:eastAsia="Yu Gothic UI" w:hAnsi="Yu Gothic UI" w:cs="Yu Gothic UI"/>
                <w:sz w:val="18"/>
              </w:rPr>
              <w:t xml:space="preserve">クライマーが 4m 登ったところで 4m 墜落した場合、落下係数＝4÷4＝1 となる </w:t>
            </w:r>
          </w:p>
          <w:p w14:paraId="2F9AFFB0" w14:textId="77777777" w:rsidR="00371F2C" w:rsidRPr="004C26D4" w:rsidRDefault="00F443FE" w:rsidP="00184ABA">
            <w:pPr>
              <w:spacing w:after="57"/>
              <w:rPr>
                <w:rFonts w:eastAsia="Yu Gothic UI"/>
              </w:rPr>
            </w:pPr>
            <w:r>
              <w:rPr>
                <w:rFonts w:ascii="Yu Gothic UI" w:eastAsia="Yu Gothic UI" w:hAnsi="Yu Gothic UI" w:cs="Yu Gothic UI" w:hint="eastAsia"/>
                <w:sz w:val="21"/>
              </w:rPr>
              <w:t xml:space="preserve">＊ </w:t>
            </w:r>
            <w:r w:rsidR="004C26D4">
              <w:rPr>
                <w:rFonts w:ascii="Yu Gothic UI" w:eastAsia="Yu Gothic UI" w:hAnsi="Yu Gothic UI" w:cs="Yu Gothic UI"/>
                <w:sz w:val="21"/>
              </w:rPr>
              <w:t>ひどく汚れている</w:t>
            </w:r>
            <w:r w:rsidRPr="00F443FE">
              <w:rPr>
                <w:rFonts w:ascii="Yu Gothic UI" w:eastAsia="Yu Gothic UI" w:hAnsi="Yu Gothic UI" w:cs="Yu Gothic UI" w:hint="eastAsia"/>
                <w:w w:val="200"/>
                <w:sz w:val="21"/>
              </w:rPr>
              <w:t>/</w:t>
            </w:r>
            <w:r w:rsidR="004C26D4">
              <w:rPr>
                <w:rFonts w:ascii="Yu Gothic UI" w:eastAsia="Yu Gothic UI" w:hAnsi="Yu Gothic UI" w:cs="Yu Gothic UI"/>
                <w:sz w:val="21"/>
              </w:rPr>
              <w:t xml:space="preserve">摩擦による熱や火などの熱を受けたことがある </w:t>
            </w:r>
          </w:p>
          <w:p w14:paraId="2F9AFFB2" w14:textId="25CDB5D8" w:rsidR="00F443FE" w:rsidRPr="004C26D4" w:rsidRDefault="00F443FE" w:rsidP="00184ABA">
            <w:pPr>
              <w:spacing w:after="57"/>
              <w:ind w:left="315" w:hangingChars="150" w:hanging="315"/>
              <w:rPr>
                <w:rFonts w:eastAsia="Yu Gothic UI"/>
              </w:rPr>
            </w:pPr>
            <w:r>
              <w:rPr>
                <w:rFonts w:ascii="Yu Gothic UI" w:eastAsia="Yu Gothic UI" w:hAnsi="Yu Gothic UI" w:cs="Yu Gothic UI" w:hint="eastAsia"/>
                <w:sz w:val="21"/>
              </w:rPr>
              <w:t xml:space="preserve">＊ </w:t>
            </w:r>
            <w:r w:rsidR="004C26D4">
              <w:rPr>
                <w:rFonts w:ascii="Yu Gothic UI" w:eastAsia="Yu Gothic UI" w:hAnsi="Yu Gothic UI" w:cs="Yu Gothic UI" w:hint="eastAsia"/>
                <w:sz w:val="21"/>
              </w:rPr>
              <w:t>使用頻度と年数：</w:t>
            </w:r>
            <w:r w:rsidR="004C26D4">
              <w:rPr>
                <w:rFonts w:ascii="Yu Gothic UI" w:eastAsia="Yu Gothic UI" w:hAnsi="Yu Gothic UI" w:cs="Yu Gothic UI"/>
                <w:sz w:val="21"/>
              </w:rPr>
              <w:t>毎週の使用で 1 年以上経過しているもの</w:t>
            </w:r>
            <w:r>
              <w:rPr>
                <w:rFonts w:eastAsia="Yu Gothic UI" w:hint="eastAsia"/>
              </w:rPr>
              <w:t>、</w:t>
            </w:r>
            <w:r w:rsidR="004C26D4">
              <w:rPr>
                <w:rFonts w:ascii="Yu Gothic UI" w:eastAsia="Yu Gothic UI" w:hAnsi="Yu Gothic UI" w:cs="Yu Gothic UI"/>
                <w:sz w:val="21"/>
              </w:rPr>
              <w:t xml:space="preserve">月 1～3 回の使用で 3 年以上経過しているもの </w:t>
            </w:r>
          </w:p>
        </w:tc>
      </w:tr>
    </w:tbl>
    <w:p w14:paraId="2F9AFFB5" w14:textId="7BEF1324" w:rsidR="00371F2C" w:rsidRDefault="004C26D4" w:rsidP="001957D7">
      <w:pPr>
        <w:spacing w:after="57"/>
      </w:pPr>
      <w:r>
        <w:rPr>
          <w:rFonts w:ascii="Yu Gothic UI" w:eastAsia="Yu Gothic UI" w:hAnsi="Yu Gothic UI" w:cs="Yu Gothic UI"/>
          <w:sz w:val="21"/>
        </w:rPr>
        <w:t xml:space="preserve"> ※</w:t>
      </w:r>
      <w:r w:rsidR="008308A3">
        <w:rPr>
          <w:rFonts w:ascii="Yu Gothic UI" w:eastAsia="Yu Gothic UI" w:hAnsi="Yu Gothic UI" w:cs="Yu Gothic UI"/>
          <w:sz w:val="21"/>
        </w:rPr>
        <w:t>この申告書は、</w:t>
      </w:r>
      <w:r w:rsidR="00BC1DF9">
        <w:rPr>
          <w:rFonts w:ascii="Yu Gothic UI" w:eastAsia="Yu Gothic UI" w:hAnsi="Yu Gothic UI" w:cs="Yu Gothic UI" w:hint="eastAsia"/>
          <w:sz w:val="21"/>
        </w:rPr>
        <w:t>９</w:t>
      </w:r>
      <w:r w:rsidR="00231DA7">
        <w:rPr>
          <w:rFonts w:ascii="Yu Gothic UI" w:eastAsia="Yu Gothic UI" w:hAnsi="Yu Gothic UI" w:cs="Yu Gothic UI" w:hint="eastAsia"/>
          <w:sz w:val="21"/>
        </w:rPr>
        <w:t>月</w:t>
      </w:r>
      <w:r w:rsidR="00BC1DF9">
        <w:rPr>
          <w:rFonts w:ascii="Yu Gothic UI" w:eastAsia="Yu Gothic UI" w:hAnsi="Yu Gothic UI" w:cs="Yu Gothic UI" w:hint="eastAsia"/>
          <w:sz w:val="21"/>
        </w:rPr>
        <w:t>２５</w:t>
      </w:r>
      <w:r w:rsidR="00231DA7">
        <w:rPr>
          <w:rFonts w:ascii="Yu Gothic UI" w:eastAsia="Yu Gothic UI" w:hAnsi="Yu Gothic UI" w:cs="Yu Gothic UI" w:hint="eastAsia"/>
          <w:sz w:val="21"/>
        </w:rPr>
        <w:t>日</w:t>
      </w:r>
      <w:r>
        <w:rPr>
          <w:rFonts w:ascii="Yu Gothic UI" w:eastAsia="Yu Gothic UI" w:hAnsi="Yu Gothic UI" w:cs="Yu Gothic UI"/>
          <w:sz w:val="21"/>
        </w:rPr>
        <w:t xml:space="preserve">選手受付時に提出してください。 </w:t>
      </w:r>
    </w:p>
    <w:p w14:paraId="2F9AFFB6" w14:textId="77777777" w:rsidR="00371F2C" w:rsidRDefault="004C26D4" w:rsidP="001957D7">
      <w:pPr>
        <w:spacing w:after="0" w:line="320" w:lineRule="exact"/>
        <w:ind w:left="315" w:hangingChars="150" w:hanging="315"/>
      </w:pPr>
      <w:r>
        <w:rPr>
          <w:rFonts w:ascii="Yu Gothic UI" w:eastAsia="Yu Gothic UI" w:hAnsi="Yu Gothic UI" w:cs="Yu Gothic UI"/>
          <w:sz w:val="21"/>
        </w:rPr>
        <w:t xml:space="preserve">※「現在のロープ長」は、「購入時のロープ長」と同じ値を記入するか、ロープの末端部分の切断等により購入時よりもロープ長が短い場合はおおよその実測値を記入してください。 </w:t>
      </w:r>
    </w:p>
    <w:sectPr w:rsidR="00371F2C" w:rsidSect="00F443FE">
      <w:pgSz w:w="11906" w:h="16838"/>
      <w:pgMar w:top="993" w:right="1076" w:bottom="709" w:left="1077" w:header="720" w:footer="720" w:gutter="0"/>
      <w:cols w:space="720"/>
      <w:docGrid w:type="linesAndChar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A9B0F" w14:textId="77777777" w:rsidR="00E15888" w:rsidRDefault="00E15888" w:rsidP="004C26D4">
      <w:pPr>
        <w:spacing w:after="0" w:line="240" w:lineRule="auto"/>
      </w:pPr>
      <w:r>
        <w:separator/>
      </w:r>
    </w:p>
  </w:endnote>
  <w:endnote w:type="continuationSeparator" w:id="0">
    <w:p w14:paraId="7DC99F2B" w14:textId="77777777" w:rsidR="00E15888" w:rsidRDefault="00E15888" w:rsidP="004C2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UI">
    <w:panose1 w:val="020B05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525EA" w14:textId="77777777" w:rsidR="00E15888" w:rsidRDefault="00E15888" w:rsidP="004C26D4">
      <w:pPr>
        <w:spacing w:after="0" w:line="240" w:lineRule="auto"/>
      </w:pPr>
      <w:r>
        <w:separator/>
      </w:r>
    </w:p>
  </w:footnote>
  <w:footnote w:type="continuationSeparator" w:id="0">
    <w:p w14:paraId="6CB970D3" w14:textId="77777777" w:rsidR="00E15888" w:rsidRDefault="00E15888" w:rsidP="004C26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10"/>
  <w:drawingGridVerticalSpacing w:val="162"/>
  <w:displayHorizontalDrawingGridEvery w:val="2"/>
  <w:displayVerticalDrawingGridEvery w:val="2"/>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F2C"/>
    <w:rsid w:val="000D20B8"/>
    <w:rsid w:val="00184ABA"/>
    <w:rsid w:val="001957D7"/>
    <w:rsid w:val="001F3D8A"/>
    <w:rsid w:val="00231DA7"/>
    <w:rsid w:val="00272C94"/>
    <w:rsid w:val="002F70D0"/>
    <w:rsid w:val="00362F87"/>
    <w:rsid w:val="00363190"/>
    <w:rsid w:val="00371F2C"/>
    <w:rsid w:val="004C26D4"/>
    <w:rsid w:val="00511952"/>
    <w:rsid w:val="00626556"/>
    <w:rsid w:val="006A3130"/>
    <w:rsid w:val="00790576"/>
    <w:rsid w:val="008308A3"/>
    <w:rsid w:val="0099184B"/>
    <w:rsid w:val="00A129E8"/>
    <w:rsid w:val="00A30EBF"/>
    <w:rsid w:val="00B83EED"/>
    <w:rsid w:val="00BC1DF9"/>
    <w:rsid w:val="00BE2302"/>
    <w:rsid w:val="00D01226"/>
    <w:rsid w:val="00D81B81"/>
    <w:rsid w:val="00E15888"/>
    <w:rsid w:val="00E60B78"/>
    <w:rsid w:val="00E632FE"/>
    <w:rsid w:val="00F443FE"/>
    <w:rsid w:val="00F53C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9AFF8F"/>
  <w15:docId w15:val="{D8D5152C-D8C4-4F62-AC0B-76CA61DD9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0576"/>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790576"/>
    <w:tblPr>
      <w:tblCellMar>
        <w:top w:w="0" w:type="dxa"/>
        <w:left w:w="0" w:type="dxa"/>
        <w:bottom w:w="0" w:type="dxa"/>
        <w:right w:w="0" w:type="dxa"/>
      </w:tblCellMar>
    </w:tblPr>
  </w:style>
  <w:style w:type="paragraph" w:styleId="a3">
    <w:name w:val="header"/>
    <w:basedOn w:val="a"/>
    <w:link w:val="a4"/>
    <w:uiPriority w:val="99"/>
    <w:unhideWhenUsed/>
    <w:rsid w:val="004C26D4"/>
    <w:pPr>
      <w:tabs>
        <w:tab w:val="center" w:pos="4252"/>
        <w:tab w:val="right" w:pos="8504"/>
      </w:tabs>
      <w:snapToGrid w:val="0"/>
    </w:pPr>
  </w:style>
  <w:style w:type="character" w:customStyle="1" w:styleId="a4">
    <w:name w:val="ヘッダー (文字)"/>
    <w:basedOn w:val="a0"/>
    <w:link w:val="a3"/>
    <w:uiPriority w:val="99"/>
    <w:rsid w:val="004C26D4"/>
    <w:rPr>
      <w:rFonts w:ascii="Calibri" w:eastAsia="Calibri" w:hAnsi="Calibri" w:cs="Calibri"/>
      <w:color w:val="000000"/>
      <w:sz w:val="22"/>
    </w:rPr>
  </w:style>
  <w:style w:type="paragraph" w:styleId="a5">
    <w:name w:val="footer"/>
    <w:basedOn w:val="a"/>
    <w:link w:val="a6"/>
    <w:uiPriority w:val="99"/>
    <w:unhideWhenUsed/>
    <w:rsid w:val="004C26D4"/>
    <w:pPr>
      <w:tabs>
        <w:tab w:val="center" w:pos="4252"/>
        <w:tab w:val="right" w:pos="8504"/>
      </w:tabs>
      <w:snapToGrid w:val="0"/>
    </w:pPr>
  </w:style>
  <w:style w:type="character" w:customStyle="1" w:styleId="a6">
    <w:name w:val="フッター (文字)"/>
    <w:basedOn w:val="a0"/>
    <w:link w:val="a5"/>
    <w:uiPriority w:val="99"/>
    <w:rsid w:val="004C26D4"/>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直人 羽鎌田</dc:creator>
  <cp:keywords/>
  <cp:lastModifiedBy>島田 邦昭</cp:lastModifiedBy>
  <cp:revision>2</cp:revision>
  <dcterms:created xsi:type="dcterms:W3CDTF">2022-09-21T21:34:00Z</dcterms:created>
  <dcterms:modified xsi:type="dcterms:W3CDTF">2022-09-21T21:34:00Z</dcterms:modified>
</cp:coreProperties>
</file>